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51DC" w:rsidTr="00F551DC">
        <w:tc>
          <w:tcPr>
            <w:tcW w:w="3020" w:type="dxa"/>
          </w:tcPr>
          <w:p w:rsidR="00F551DC" w:rsidRDefault="00F551DC">
            <w:r>
              <w:t>BÖLÜM</w:t>
            </w:r>
          </w:p>
        </w:tc>
        <w:tc>
          <w:tcPr>
            <w:tcW w:w="3021" w:type="dxa"/>
          </w:tcPr>
          <w:p w:rsidR="00F551DC" w:rsidRDefault="00F551DC">
            <w:r>
              <w:t>PUAN TÜRÜ</w:t>
            </w:r>
          </w:p>
        </w:tc>
        <w:tc>
          <w:tcPr>
            <w:tcW w:w="3021" w:type="dxa"/>
          </w:tcPr>
          <w:p w:rsidR="00F551DC" w:rsidRDefault="00F551DC">
            <w:r>
              <w:t>KONTENJAN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BİYOLOJİ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FİZİK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2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İSTATİSTİK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KİMYA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MATEMATİK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BİYOTEKNOLOJİ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BİYOKİMYA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2</w:t>
            </w:r>
          </w:p>
        </w:tc>
      </w:tr>
      <w:tr w:rsidR="00F551DC" w:rsidTr="00F551DC">
        <w:tc>
          <w:tcPr>
            <w:tcW w:w="3020" w:type="dxa"/>
          </w:tcPr>
          <w:p w:rsidR="00F551DC" w:rsidRDefault="00F551DC">
            <w:r>
              <w:t>AKTÜERYA BİLİMLERİ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SAY</w:t>
            </w:r>
          </w:p>
        </w:tc>
        <w:tc>
          <w:tcPr>
            <w:tcW w:w="3021" w:type="dxa"/>
          </w:tcPr>
          <w:p w:rsidR="00F551DC" w:rsidRDefault="00F551DC" w:rsidP="00F551DC">
            <w:pPr>
              <w:jc w:val="center"/>
            </w:pPr>
            <w:r>
              <w:t>3</w:t>
            </w:r>
            <w:bookmarkStart w:id="0" w:name="_GoBack"/>
            <w:bookmarkEnd w:id="0"/>
          </w:p>
        </w:tc>
      </w:tr>
    </w:tbl>
    <w:p w:rsidR="008A351F" w:rsidRDefault="008A351F"/>
    <w:sectPr w:rsidR="008A3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DC"/>
    <w:rsid w:val="008A351F"/>
    <w:rsid w:val="00F5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45C38-081F-45F9-93F3-9B3E8634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F551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SegoeUI85pt0ptbolukbraklyor">
    <w:name w:val="Gövde metni + Segoe UI;8;5 pt;0 pt boşluk bırakılıyor"/>
    <w:basedOn w:val="Gvdemetni"/>
    <w:rsid w:val="00F551DC"/>
    <w:rPr>
      <w:rFonts w:ascii="Segoe UI" w:eastAsia="Segoe UI" w:hAnsi="Segoe UI" w:cs="Segoe UI"/>
      <w:color w:val="000000"/>
      <w:spacing w:val="3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paragraph" w:customStyle="1" w:styleId="Gvdemetni0">
    <w:name w:val="Gövde metni"/>
    <w:basedOn w:val="Normal"/>
    <w:link w:val="Gvdemetni"/>
    <w:rsid w:val="00F551D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 ISLERI</dc:creator>
  <cp:keywords/>
  <dc:description/>
  <cp:lastModifiedBy>OGRENCI ISLERI</cp:lastModifiedBy>
  <cp:revision>1</cp:revision>
  <dcterms:created xsi:type="dcterms:W3CDTF">2025-08-08T06:44:00Z</dcterms:created>
  <dcterms:modified xsi:type="dcterms:W3CDTF">2025-08-08T06:48:00Z</dcterms:modified>
</cp:coreProperties>
</file>